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BF7B" w14:textId="77777777" w:rsidR="00C02BB2" w:rsidRPr="0040058B" w:rsidRDefault="00C02BB2" w:rsidP="00C02BB2">
      <w:pPr>
        <w:jc w:val="center"/>
        <w:rPr>
          <w:rFonts w:ascii="GHEA Mariam" w:hAnsi="GHEA Mariam" w:cs="Sylfaen"/>
          <w:b/>
          <w:sz w:val="20"/>
          <w:lang w:val="af-ZA"/>
        </w:rPr>
      </w:pPr>
    </w:p>
    <w:p w14:paraId="0A42B1D2" w14:textId="77777777" w:rsidR="003F72D2" w:rsidRPr="0040058B" w:rsidRDefault="003F72D2" w:rsidP="00C02BB2">
      <w:pPr>
        <w:jc w:val="center"/>
        <w:rPr>
          <w:rFonts w:ascii="GHEA Mariam" w:hAnsi="GHEA Mariam" w:cs="Sylfaen"/>
          <w:b/>
          <w:sz w:val="20"/>
          <w:lang w:val="af-ZA"/>
        </w:rPr>
      </w:pPr>
    </w:p>
    <w:p w14:paraId="3BAC7A90" w14:textId="77777777" w:rsidR="003F72D2" w:rsidRPr="0040058B" w:rsidRDefault="003F72D2" w:rsidP="00C02BB2">
      <w:pPr>
        <w:jc w:val="center"/>
        <w:rPr>
          <w:rFonts w:ascii="GHEA Mariam" w:hAnsi="GHEA Mariam" w:cs="Sylfaen"/>
          <w:b/>
          <w:sz w:val="20"/>
          <w:lang w:val="af-ZA"/>
        </w:rPr>
      </w:pPr>
    </w:p>
    <w:p w14:paraId="62E6C5C5" w14:textId="77777777" w:rsidR="00E81755" w:rsidRPr="0040058B" w:rsidRDefault="00E81755" w:rsidP="00C02BB2">
      <w:pPr>
        <w:jc w:val="center"/>
        <w:rPr>
          <w:rFonts w:ascii="GHEA Mariam" w:hAnsi="GHEA Mariam"/>
          <w:b/>
          <w:sz w:val="20"/>
          <w:lang w:val="af-ZA"/>
        </w:rPr>
      </w:pPr>
      <w:r w:rsidRPr="0040058B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4A3E0024" w14:textId="77777777" w:rsidR="00E81755" w:rsidRPr="0040058B" w:rsidRDefault="00E81755" w:rsidP="00C02BB2">
      <w:pPr>
        <w:jc w:val="center"/>
        <w:rPr>
          <w:rFonts w:ascii="GHEA Mariam" w:hAnsi="GHEA Mariam"/>
          <w:b/>
          <w:sz w:val="20"/>
          <w:lang w:val="af-ZA"/>
        </w:rPr>
      </w:pPr>
      <w:r w:rsidRPr="0040058B">
        <w:rPr>
          <w:rFonts w:ascii="GHEA Mariam" w:hAnsi="GHEA Mariam"/>
          <w:b/>
          <w:sz w:val="20"/>
          <w:lang w:val="af-ZA"/>
        </w:rPr>
        <w:t>հրավերում փոփոխություններ կատարելու մասին</w:t>
      </w:r>
    </w:p>
    <w:p w14:paraId="47983C4B" w14:textId="77777777" w:rsidR="00E81755" w:rsidRPr="0040058B" w:rsidRDefault="00E81755" w:rsidP="00E81755">
      <w:pPr>
        <w:jc w:val="center"/>
        <w:rPr>
          <w:rFonts w:ascii="GHEA Mariam" w:hAnsi="GHEA Mariam"/>
          <w:b/>
          <w:sz w:val="20"/>
          <w:lang w:val="af-ZA"/>
        </w:rPr>
      </w:pPr>
    </w:p>
    <w:p w14:paraId="364DF392" w14:textId="77777777" w:rsidR="00E81755" w:rsidRPr="0040058B" w:rsidRDefault="00E81755" w:rsidP="00E81755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40058B">
        <w:rPr>
          <w:rFonts w:ascii="GHEA Mariam" w:hAnsi="GHEA Mariam" w:cs="Sylfaen"/>
          <w:b w:val="0"/>
          <w:sz w:val="20"/>
          <w:lang w:val="af-ZA"/>
        </w:rPr>
        <w:t>Հայտարարության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սույն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տեքստը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հաստատված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է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գնահատող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հանձնաժողովի</w:t>
      </w:r>
    </w:p>
    <w:p w14:paraId="6785F836" w14:textId="0B782DD2" w:rsidR="00E81755" w:rsidRPr="0040058B" w:rsidRDefault="00E81755" w:rsidP="00E81755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40058B">
        <w:rPr>
          <w:rFonts w:ascii="GHEA Mariam" w:hAnsi="GHEA Mariam"/>
          <w:b w:val="0"/>
          <w:sz w:val="20"/>
          <w:lang w:val="af-ZA"/>
        </w:rPr>
        <w:t xml:space="preserve"> 20</w:t>
      </w:r>
      <w:r w:rsidR="003F72D2" w:rsidRPr="0040058B">
        <w:rPr>
          <w:rFonts w:ascii="GHEA Mariam" w:hAnsi="GHEA Mariam"/>
          <w:b w:val="0"/>
          <w:sz w:val="20"/>
          <w:lang w:val="af-ZA"/>
        </w:rPr>
        <w:t>2</w:t>
      </w:r>
      <w:r w:rsidR="0040058B" w:rsidRPr="0040058B">
        <w:rPr>
          <w:rFonts w:ascii="GHEA Mariam" w:hAnsi="GHEA Mariam"/>
          <w:b w:val="0"/>
          <w:sz w:val="20"/>
          <w:lang w:val="hy-AM"/>
        </w:rPr>
        <w:t>3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թվականի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="0040058B" w:rsidRPr="0040058B">
        <w:rPr>
          <w:rFonts w:ascii="GHEA Mariam" w:hAnsi="GHEA Mariam"/>
          <w:b w:val="0"/>
          <w:sz w:val="20"/>
          <w:lang w:val="hy-AM"/>
        </w:rPr>
        <w:t>մարտի 10</w:t>
      </w:r>
      <w:r w:rsidRPr="0040058B">
        <w:rPr>
          <w:rFonts w:ascii="GHEA Mariam" w:hAnsi="GHEA Mariam"/>
          <w:b w:val="0"/>
          <w:sz w:val="20"/>
          <w:lang w:val="af-ZA"/>
        </w:rPr>
        <w:t>-</w:t>
      </w:r>
      <w:r w:rsidRPr="0040058B">
        <w:rPr>
          <w:rFonts w:ascii="GHEA Mariam" w:hAnsi="GHEA Mariam" w:cs="Sylfaen"/>
          <w:b w:val="0"/>
          <w:sz w:val="20"/>
          <w:lang w:val="af-ZA"/>
        </w:rPr>
        <w:t>ի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որոշմամբ</w:t>
      </w:r>
      <w:r w:rsidRPr="0040058B">
        <w:rPr>
          <w:rFonts w:ascii="GHEA Mariam" w:hAnsi="GHEA Mariam"/>
          <w:b w:val="0"/>
          <w:sz w:val="20"/>
          <w:lang w:val="af-ZA"/>
        </w:rPr>
        <w:t xml:space="preserve"> և </w:t>
      </w:r>
      <w:r w:rsidRPr="0040058B">
        <w:rPr>
          <w:rFonts w:ascii="GHEA Mariam" w:hAnsi="GHEA Mariam" w:cs="Sylfaen"/>
          <w:b w:val="0"/>
          <w:sz w:val="20"/>
          <w:lang w:val="af-ZA"/>
        </w:rPr>
        <w:t>հրապարակվում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է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</w:p>
    <w:p w14:paraId="19901719" w14:textId="77777777" w:rsidR="00E81755" w:rsidRPr="0040058B" w:rsidRDefault="00E81755" w:rsidP="00E81755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40058B">
        <w:rPr>
          <w:rFonts w:ascii="GHEA Mariam" w:hAnsi="GHEA Mariam"/>
          <w:b w:val="0"/>
          <w:sz w:val="20"/>
          <w:lang w:val="af-ZA"/>
        </w:rPr>
        <w:t>“</w:t>
      </w:r>
      <w:r w:rsidRPr="0040058B">
        <w:rPr>
          <w:rFonts w:ascii="GHEA Mariam" w:hAnsi="GHEA Mariam" w:cs="Sylfaen"/>
          <w:b w:val="0"/>
          <w:sz w:val="20"/>
          <w:lang w:val="af-ZA"/>
        </w:rPr>
        <w:t>Գնումների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մասին</w:t>
      </w:r>
      <w:r w:rsidRPr="0040058B">
        <w:rPr>
          <w:rFonts w:ascii="GHEA Mariam" w:hAnsi="GHEA Mariam"/>
          <w:b w:val="0"/>
          <w:sz w:val="20"/>
          <w:lang w:val="af-ZA"/>
        </w:rPr>
        <w:t xml:space="preserve">” </w:t>
      </w:r>
      <w:r w:rsidRPr="0040058B">
        <w:rPr>
          <w:rFonts w:ascii="GHEA Mariam" w:hAnsi="GHEA Mariam" w:cs="Sylfaen"/>
          <w:b w:val="0"/>
          <w:sz w:val="20"/>
          <w:lang w:val="af-ZA"/>
        </w:rPr>
        <w:t>ՀՀ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օրենքի</w:t>
      </w:r>
      <w:r w:rsidRPr="0040058B">
        <w:rPr>
          <w:rFonts w:ascii="GHEA Mariam" w:hAnsi="GHEA Mariam"/>
          <w:b w:val="0"/>
          <w:sz w:val="20"/>
          <w:lang w:val="af-ZA"/>
        </w:rPr>
        <w:t xml:space="preserve"> 29-</w:t>
      </w:r>
      <w:r w:rsidRPr="0040058B">
        <w:rPr>
          <w:rFonts w:ascii="GHEA Mariam" w:hAnsi="GHEA Mariam" w:cs="Sylfaen"/>
          <w:b w:val="0"/>
          <w:sz w:val="20"/>
          <w:lang w:val="af-ZA"/>
        </w:rPr>
        <w:t>րդ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հոդվածի</w:t>
      </w:r>
      <w:r w:rsidRPr="0040058B">
        <w:rPr>
          <w:rFonts w:ascii="GHEA Mariam" w:hAnsi="GHEA Mariam"/>
          <w:b w:val="0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 w:val="0"/>
          <w:sz w:val="20"/>
          <w:lang w:val="af-ZA"/>
        </w:rPr>
        <w:t>համաձայն</w:t>
      </w:r>
    </w:p>
    <w:p w14:paraId="47D2C7A3" w14:textId="77777777" w:rsidR="00C02BB2" w:rsidRPr="0040058B" w:rsidRDefault="00C02BB2" w:rsidP="00C02BB2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</w:p>
    <w:p w14:paraId="7C41A2D6" w14:textId="161C940C" w:rsidR="00C02BB2" w:rsidRPr="00B22E7C" w:rsidRDefault="00C02BB2" w:rsidP="00C02BB2">
      <w:pPr>
        <w:pStyle w:val="3"/>
        <w:ind w:firstLine="0"/>
        <w:rPr>
          <w:rFonts w:ascii="GHEA Mariam" w:hAnsi="GHEA Mariam" w:cs="Sylfaen"/>
          <w:b w:val="0"/>
          <w:sz w:val="20"/>
          <w:u w:val="single"/>
          <w:lang w:val="hy-AM"/>
        </w:rPr>
      </w:pPr>
      <w:r w:rsidRPr="0040058B">
        <w:rPr>
          <w:rFonts w:ascii="GHEA Mariam" w:hAnsi="GHEA Mariam"/>
          <w:b w:val="0"/>
          <w:sz w:val="20"/>
          <w:lang w:val="af-ZA"/>
        </w:rPr>
        <w:t xml:space="preserve">Ընթացակարգի ծածկագիրը </w:t>
      </w:r>
      <w:r w:rsidR="00B22E7C">
        <w:rPr>
          <w:rFonts w:ascii="GHEA Mariam" w:hAnsi="GHEA Mariam"/>
          <w:b w:val="0"/>
          <w:sz w:val="20"/>
          <w:lang w:val="hy-AM"/>
        </w:rPr>
        <w:t>«</w:t>
      </w:r>
      <w:r w:rsidR="0040058B" w:rsidRPr="0040058B">
        <w:rPr>
          <w:rFonts w:ascii="GHEA Mariam" w:hAnsi="GHEA Mariam" w:cs="Arial"/>
          <w:iCs/>
          <w:sz w:val="20"/>
          <w:lang w:val="af-ZA"/>
        </w:rPr>
        <w:t>ԻԿՐՆ ՄԿ-</w:t>
      </w:r>
      <w:r w:rsidR="0040058B" w:rsidRPr="0040058B">
        <w:rPr>
          <w:rFonts w:ascii="GHEA Mariam" w:hAnsi="GHEA Mariam" w:cs="Arial"/>
          <w:iCs/>
          <w:sz w:val="20"/>
          <w:lang w:val="hy-AM"/>
        </w:rPr>
        <w:t>ԳՀ</w:t>
      </w:r>
      <w:r w:rsidR="0040058B" w:rsidRPr="0040058B">
        <w:rPr>
          <w:rFonts w:ascii="GHEA Mariam" w:hAnsi="GHEA Mariam" w:cs="Arial"/>
          <w:iCs/>
          <w:sz w:val="20"/>
          <w:lang w:val="af-ZA"/>
        </w:rPr>
        <w:t>ԱՊՁԲ-2023/02</w:t>
      </w:r>
      <w:r w:rsidR="00B22E7C">
        <w:rPr>
          <w:rFonts w:ascii="GHEA Mariam" w:hAnsi="GHEA Mariam" w:cs="Arial"/>
          <w:iCs/>
          <w:sz w:val="20"/>
          <w:lang w:val="hy-AM"/>
        </w:rPr>
        <w:t>»</w:t>
      </w:r>
    </w:p>
    <w:p w14:paraId="7D10D7C9" w14:textId="77777777" w:rsidR="00765F01" w:rsidRPr="0040058B" w:rsidRDefault="00765F01" w:rsidP="00673895">
      <w:pPr>
        <w:spacing w:after="240" w:line="360" w:lineRule="auto"/>
        <w:jc w:val="both"/>
        <w:rPr>
          <w:rFonts w:ascii="GHEA Mariam" w:hAnsi="GHEA Mariam"/>
          <w:sz w:val="20"/>
          <w:lang w:val="af-ZA"/>
        </w:rPr>
      </w:pPr>
    </w:p>
    <w:p w14:paraId="0A333787" w14:textId="16CE3643" w:rsidR="00C02BB2" w:rsidRPr="0040058B" w:rsidRDefault="00BD30BE" w:rsidP="003F081B">
      <w:pPr>
        <w:ind w:firstLine="709"/>
        <w:jc w:val="both"/>
        <w:rPr>
          <w:rFonts w:ascii="GHEA Mariam" w:hAnsi="GHEA Mariam" w:cs="Arial Armenian"/>
          <w:sz w:val="20"/>
          <w:lang w:val="hy-AM"/>
        </w:rPr>
      </w:pPr>
      <w:r w:rsidRPr="0040058B">
        <w:rPr>
          <w:rFonts w:ascii="GHEA Mariam" w:hAnsi="GHEA Mariam"/>
          <w:sz w:val="20"/>
          <w:lang w:val="af-ZA"/>
        </w:rPr>
        <w:t xml:space="preserve">ՀՀ ԳԱԱ </w:t>
      </w:r>
      <w:r w:rsidR="0040058B" w:rsidRPr="0040058B">
        <w:rPr>
          <w:rFonts w:ascii="GHEA Mariam" w:hAnsi="GHEA Mariam"/>
          <w:sz w:val="20"/>
          <w:lang w:val="hy-AM"/>
        </w:rPr>
        <w:t>«ՀՀ ԳԱԱ ԻԿՐԱՆԵՏ կենտրոն» ՄԿ</w:t>
      </w:r>
      <w:r w:rsidR="002A046A" w:rsidRPr="0040058B">
        <w:rPr>
          <w:rFonts w:ascii="GHEA Mariam" w:hAnsi="GHEA Mariam" w:cs="Arian AMU"/>
          <w:bCs/>
          <w:sz w:val="20"/>
          <w:shd w:val="clear" w:color="auto" w:fill="FFFFFF"/>
          <w:lang w:val="hy-AM"/>
        </w:rPr>
        <w:t>-ի</w:t>
      </w:r>
      <w:r w:rsidR="003F081B" w:rsidRPr="0040058B">
        <w:rPr>
          <w:rFonts w:ascii="GHEA Mariam" w:hAnsi="GHEA Mariam"/>
          <w:sz w:val="20"/>
          <w:lang w:val="af-ZA"/>
        </w:rPr>
        <w:t xml:space="preserve">, </w:t>
      </w:r>
      <w:r w:rsidR="00C02BB2" w:rsidRPr="0040058B">
        <w:rPr>
          <w:rFonts w:ascii="GHEA Mariam" w:hAnsi="GHEA Mariam" w:cs="Sylfaen"/>
          <w:sz w:val="20"/>
          <w:lang w:val="af-ZA"/>
        </w:rPr>
        <w:t xml:space="preserve"> կարիքների համար </w:t>
      </w:r>
      <w:r w:rsidR="000861DC" w:rsidRPr="0040058B">
        <w:rPr>
          <w:rFonts w:ascii="GHEA Mariam" w:hAnsi="GHEA Mariam" w:cs="Sylfaen"/>
          <w:b/>
          <w:bCs/>
          <w:iCs/>
          <w:sz w:val="20"/>
          <w:lang w:val="hy-AM"/>
        </w:rPr>
        <w:t>համակարգչային սարքավորումների և նյութերի</w:t>
      </w:r>
      <w:r w:rsidR="000861DC" w:rsidRPr="0040058B">
        <w:rPr>
          <w:rFonts w:ascii="GHEA Mariam" w:hAnsi="GHEA Mariam" w:cs="Sylfaen"/>
          <w:sz w:val="20"/>
          <w:lang w:val="hy-AM"/>
        </w:rPr>
        <w:t xml:space="preserve"> </w:t>
      </w:r>
      <w:r w:rsidR="000861DC" w:rsidRPr="0040058B">
        <w:rPr>
          <w:rFonts w:ascii="GHEA Mariam" w:hAnsi="GHEA Mariam" w:cs="Sylfaen"/>
          <w:sz w:val="20"/>
          <w:lang w:val="af-ZA"/>
        </w:rPr>
        <w:t xml:space="preserve"> </w:t>
      </w:r>
      <w:r w:rsidR="000861DC" w:rsidRPr="0040058B">
        <w:rPr>
          <w:rFonts w:ascii="GHEA Mariam" w:hAnsi="GHEA Mariam" w:cs="Sylfaen"/>
          <w:sz w:val="20"/>
          <w:lang w:val="hy-AM"/>
        </w:rPr>
        <w:t xml:space="preserve">գնման </w:t>
      </w:r>
      <w:r w:rsidR="00C02BB2" w:rsidRPr="0040058B">
        <w:rPr>
          <w:rFonts w:ascii="GHEA Mariam" w:hAnsi="GHEA Mariam" w:cs="Sylfaen"/>
          <w:sz w:val="20"/>
          <w:lang w:val="af-ZA"/>
        </w:rPr>
        <w:t xml:space="preserve">նպատակով </w:t>
      </w:r>
      <w:r w:rsidR="003F081B" w:rsidRPr="0040058B">
        <w:rPr>
          <w:rFonts w:ascii="GHEA Mariam" w:hAnsi="GHEA Mariam" w:cs="Sylfaen"/>
          <w:sz w:val="20"/>
          <w:lang w:val="hy-AM"/>
        </w:rPr>
        <w:t xml:space="preserve"> </w:t>
      </w:r>
      <w:r w:rsidR="00C02BB2" w:rsidRPr="0040058B">
        <w:rPr>
          <w:rFonts w:ascii="GHEA Mariam" w:hAnsi="GHEA Mariam" w:cs="Sylfaen"/>
          <w:sz w:val="20"/>
          <w:lang w:val="af-ZA"/>
        </w:rPr>
        <w:t xml:space="preserve">կազմակերպված </w:t>
      </w:r>
      <w:r w:rsidR="0040058B" w:rsidRPr="0040058B">
        <w:rPr>
          <w:rFonts w:ascii="GHEA Mariam" w:hAnsi="GHEA Mariam" w:cs="Arial"/>
          <w:iCs/>
          <w:sz w:val="20"/>
          <w:lang w:val="af-ZA"/>
        </w:rPr>
        <w:t>ԻԿՐՆ ՄԿ-</w:t>
      </w:r>
      <w:r w:rsidR="0040058B" w:rsidRPr="0040058B">
        <w:rPr>
          <w:rFonts w:ascii="GHEA Mariam" w:hAnsi="GHEA Mariam" w:cs="Arial"/>
          <w:iCs/>
          <w:sz w:val="20"/>
          <w:lang w:val="hy-AM"/>
        </w:rPr>
        <w:t>ԳՀ</w:t>
      </w:r>
      <w:r w:rsidR="0040058B" w:rsidRPr="0040058B">
        <w:rPr>
          <w:rFonts w:ascii="GHEA Mariam" w:hAnsi="GHEA Mariam" w:cs="Arial"/>
          <w:iCs/>
          <w:sz w:val="20"/>
          <w:lang w:val="af-ZA"/>
        </w:rPr>
        <w:t>ԱՊՁԲ-2023/02</w:t>
      </w:r>
      <w:r w:rsidR="0040058B" w:rsidRPr="0040058B">
        <w:rPr>
          <w:rFonts w:ascii="GHEA Mariam" w:hAnsi="GHEA Mariam" w:cs="Arial"/>
          <w:iCs/>
          <w:sz w:val="20"/>
          <w:lang w:val="hy-AM"/>
        </w:rPr>
        <w:t xml:space="preserve"> </w:t>
      </w:r>
      <w:r w:rsidR="00C02BB2" w:rsidRPr="0040058B">
        <w:rPr>
          <w:rFonts w:ascii="GHEA Mariam" w:hAnsi="GHEA Mariam" w:cs="Sylfaen"/>
          <w:sz w:val="20"/>
          <w:lang w:val="af-ZA"/>
        </w:rPr>
        <w:t xml:space="preserve">ծածկագրով գնման ընթացակարգի գնահատող հանձնաժողովը </w:t>
      </w:r>
      <w:r w:rsidR="003F081B" w:rsidRPr="0040058B">
        <w:rPr>
          <w:rFonts w:ascii="GHEA Mariam" w:hAnsi="GHEA Mariam" w:cs="Sylfaen"/>
          <w:sz w:val="20"/>
          <w:lang w:val="hy-AM"/>
        </w:rPr>
        <w:t xml:space="preserve"> </w:t>
      </w:r>
      <w:r w:rsidR="00C02BB2" w:rsidRPr="0040058B">
        <w:rPr>
          <w:rFonts w:ascii="GHEA Mariam" w:hAnsi="GHEA Mariam" w:cs="Sylfaen"/>
          <w:sz w:val="20"/>
          <w:lang w:val="af-ZA"/>
        </w:rPr>
        <w:t>ստորև ներկայացնում է  հրավերում</w:t>
      </w:r>
      <w:r w:rsidR="003F72D2" w:rsidRPr="0040058B">
        <w:rPr>
          <w:rFonts w:ascii="GHEA Mariam" w:hAnsi="GHEA Mariam" w:cs="Sylfaen"/>
          <w:sz w:val="20"/>
          <w:lang w:val="hy-AM"/>
        </w:rPr>
        <w:t xml:space="preserve"> </w:t>
      </w:r>
      <w:r w:rsidR="00C02BB2" w:rsidRPr="0040058B">
        <w:rPr>
          <w:rFonts w:ascii="GHEA Mariam" w:hAnsi="GHEA Mariam" w:cs="Sylfaen"/>
          <w:sz w:val="20"/>
          <w:lang w:val="af-ZA"/>
        </w:rPr>
        <w:t>կատարված փոփոխության</w:t>
      </w:r>
      <w:r w:rsidR="00C02BB2" w:rsidRPr="0040058B">
        <w:rPr>
          <w:rFonts w:ascii="GHEA Mariam" w:hAnsi="GHEA Mariam"/>
          <w:sz w:val="20"/>
          <w:lang w:val="af-ZA"/>
        </w:rPr>
        <w:t xml:space="preserve"> </w:t>
      </w:r>
      <w:r w:rsidR="00C02BB2" w:rsidRPr="0040058B">
        <w:rPr>
          <w:rFonts w:ascii="GHEA Mariam" w:hAnsi="GHEA Mariam" w:cs="Sylfaen"/>
          <w:sz w:val="20"/>
          <w:lang w:val="af-ZA"/>
        </w:rPr>
        <w:t>պատճառները</w:t>
      </w:r>
      <w:r w:rsidR="00C02BB2" w:rsidRPr="0040058B">
        <w:rPr>
          <w:rFonts w:ascii="GHEA Mariam" w:hAnsi="GHEA Mariam"/>
          <w:sz w:val="20"/>
          <w:lang w:val="af-ZA"/>
        </w:rPr>
        <w:t xml:space="preserve"> և կատարված </w:t>
      </w:r>
      <w:r w:rsidR="00C02BB2" w:rsidRPr="0040058B">
        <w:rPr>
          <w:rFonts w:ascii="GHEA Mariam" w:hAnsi="GHEA Mariam" w:cs="Sylfaen"/>
          <w:sz w:val="20"/>
          <w:lang w:val="af-ZA"/>
        </w:rPr>
        <w:t>փոփոխությունների</w:t>
      </w:r>
      <w:r w:rsidR="00C02BB2" w:rsidRPr="0040058B">
        <w:rPr>
          <w:rFonts w:ascii="GHEA Mariam" w:hAnsi="GHEA Mariam"/>
          <w:sz w:val="20"/>
          <w:lang w:val="af-ZA"/>
        </w:rPr>
        <w:t xml:space="preserve"> </w:t>
      </w:r>
      <w:r w:rsidR="00C02BB2" w:rsidRPr="0040058B">
        <w:rPr>
          <w:rFonts w:ascii="GHEA Mariam" w:hAnsi="GHEA Mariam" w:cs="Sylfaen"/>
          <w:sz w:val="20"/>
          <w:lang w:val="af-ZA"/>
        </w:rPr>
        <w:t>համառոտ</w:t>
      </w:r>
      <w:r w:rsidR="00C02BB2" w:rsidRPr="0040058B">
        <w:rPr>
          <w:rFonts w:ascii="GHEA Mariam" w:hAnsi="GHEA Mariam"/>
          <w:sz w:val="20"/>
          <w:lang w:val="af-ZA"/>
        </w:rPr>
        <w:t xml:space="preserve"> </w:t>
      </w:r>
      <w:r w:rsidR="00C02BB2" w:rsidRPr="0040058B">
        <w:rPr>
          <w:rFonts w:ascii="GHEA Mariam" w:hAnsi="GHEA Mariam" w:cs="Sylfaen"/>
          <w:sz w:val="20"/>
          <w:lang w:val="af-ZA"/>
        </w:rPr>
        <w:t>նկարագրությունը</w:t>
      </w:r>
      <w:r w:rsidR="008D0FB1" w:rsidRPr="0040058B">
        <w:rPr>
          <w:rFonts w:ascii="GHEA Mariam" w:hAnsi="GHEA Mariam" w:cs="Arial Armenian"/>
          <w:sz w:val="20"/>
          <w:lang w:val="af-ZA"/>
        </w:rPr>
        <w:t>`</w:t>
      </w:r>
      <w:r w:rsidRPr="0040058B">
        <w:rPr>
          <w:rFonts w:ascii="GHEA Mariam" w:hAnsi="GHEA Mariam" w:cs="Arial Armenian"/>
          <w:sz w:val="20"/>
          <w:lang w:val="hy-AM"/>
        </w:rPr>
        <w:t xml:space="preserve"> </w:t>
      </w:r>
    </w:p>
    <w:p w14:paraId="69E5F31B" w14:textId="77777777" w:rsidR="003F081B" w:rsidRPr="0040058B" w:rsidRDefault="003F081B" w:rsidP="003F081B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35AC546F" w14:textId="03FDF966" w:rsidR="000631C0" w:rsidRPr="0040058B" w:rsidRDefault="008D0FB1" w:rsidP="000C3FE1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40058B">
        <w:rPr>
          <w:rFonts w:ascii="GHEA Mariam" w:hAnsi="GHEA Mariam" w:cs="Sylfaen"/>
          <w:b/>
          <w:sz w:val="20"/>
          <w:lang w:val="af-ZA"/>
        </w:rPr>
        <w:t>Փոփոխության</w:t>
      </w:r>
      <w:r w:rsidRPr="0040058B">
        <w:rPr>
          <w:rFonts w:ascii="GHEA Mariam" w:hAnsi="GHEA Mariam"/>
          <w:b/>
          <w:sz w:val="20"/>
          <w:lang w:val="af-ZA"/>
        </w:rPr>
        <w:t xml:space="preserve"> </w:t>
      </w:r>
      <w:r w:rsidR="00B61FAF" w:rsidRPr="0040058B">
        <w:rPr>
          <w:rFonts w:ascii="GHEA Mariam" w:hAnsi="GHEA Mariam"/>
          <w:b/>
          <w:sz w:val="20"/>
          <w:lang w:val="af-ZA"/>
        </w:rPr>
        <w:t xml:space="preserve">առաջացման </w:t>
      </w:r>
      <w:r w:rsidRPr="0040058B">
        <w:rPr>
          <w:rFonts w:ascii="GHEA Mariam" w:hAnsi="GHEA Mariam" w:cs="Sylfaen"/>
          <w:b/>
          <w:sz w:val="20"/>
          <w:lang w:val="af-ZA"/>
        </w:rPr>
        <w:t>պատճառ</w:t>
      </w:r>
      <w:r w:rsidRPr="0040058B">
        <w:rPr>
          <w:rFonts w:ascii="GHEA Mariam" w:hAnsi="GHEA Mariam"/>
          <w:b/>
          <w:sz w:val="20"/>
          <w:lang w:val="af-ZA"/>
        </w:rPr>
        <w:t xml:space="preserve"> N 1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="003F081B" w:rsidRPr="0040058B">
        <w:rPr>
          <w:rFonts w:ascii="GHEA Mariam" w:hAnsi="GHEA Mariam"/>
          <w:sz w:val="20"/>
          <w:lang w:val="af-ZA"/>
        </w:rPr>
        <w:t>«</w:t>
      </w:r>
      <w:r w:rsidR="0040058B" w:rsidRPr="0040058B">
        <w:rPr>
          <w:rFonts w:ascii="GHEA Mariam" w:hAnsi="GHEA Mariam" w:cs="Arial"/>
          <w:iCs/>
          <w:sz w:val="20"/>
          <w:lang w:val="af-ZA"/>
        </w:rPr>
        <w:t>ԻԿՐՆ ՄԿ-</w:t>
      </w:r>
      <w:r w:rsidR="0040058B" w:rsidRPr="0040058B">
        <w:rPr>
          <w:rFonts w:ascii="GHEA Mariam" w:hAnsi="GHEA Mariam" w:cs="Arial"/>
          <w:iCs/>
          <w:sz w:val="20"/>
          <w:lang w:val="hy-AM"/>
        </w:rPr>
        <w:t>ԳՀ</w:t>
      </w:r>
      <w:r w:rsidR="0040058B" w:rsidRPr="0040058B">
        <w:rPr>
          <w:rFonts w:ascii="GHEA Mariam" w:hAnsi="GHEA Mariam" w:cs="Arial"/>
          <w:iCs/>
          <w:sz w:val="20"/>
          <w:lang w:val="af-ZA"/>
        </w:rPr>
        <w:t>ԱՊՁԲ-2023/02</w:t>
      </w:r>
      <w:r w:rsidR="003F081B" w:rsidRPr="0040058B">
        <w:rPr>
          <w:rFonts w:ascii="GHEA Mariam" w:hAnsi="GHEA Mariam"/>
          <w:sz w:val="20"/>
          <w:lang w:val="af-ZA"/>
        </w:rPr>
        <w:t xml:space="preserve">» </w:t>
      </w:r>
      <w:r w:rsidR="003F081B" w:rsidRPr="0040058B">
        <w:rPr>
          <w:rFonts w:ascii="GHEA Mariam" w:hAnsi="GHEA Mariam"/>
          <w:sz w:val="20"/>
          <w:lang w:val="hy-AM"/>
        </w:rPr>
        <w:t xml:space="preserve">ծածկագրով հրապարակված հրավերի </w:t>
      </w:r>
      <w:r w:rsidR="003F081B" w:rsidRPr="0040058B">
        <w:rPr>
          <w:rFonts w:ascii="GHEA Mariam" w:hAnsi="GHEA Mariam"/>
          <w:sz w:val="20"/>
          <w:lang w:val="af-ZA"/>
        </w:rPr>
        <w:t>տեքստ</w:t>
      </w:r>
      <w:r w:rsidR="0040058B" w:rsidRPr="0040058B">
        <w:rPr>
          <w:rFonts w:ascii="GHEA Mariam" w:hAnsi="GHEA Mariam"/>
          <w:sz w:val="20"/>
          <w:lang w:val="hy-AM"/>
        </w:rPr>
        <w:t>ում հայտերի ներկայացման հասցեն սխալ է նշվել։</w:t>
      </w:r>
    </w:p>
    <w:p w14:paraId="2F30094E" w14:textId="56F7507D" w:rsidR="009714E0" w:rsidRPr="0040058B" w:rsidRDefault="008D0FB1" w:rsidP="000C3FE1">
      <w:pPr>
        <w:ind w:firstLine="709"/>
        <w:jc w:val="both"/>
        <w:rPr>
          <w:rFonts w:ascii="GHEA Mariam" w:hAnsi="GHEA Mariam" w:cs="Sylfaen"/>
          <w:sz w:val="20"/>
          <w:lang w:val="af-ZA"/>
        </w:rPr>
      </w:pPr>
      <w:r w:rsidRPr="0040058B">
        <w:rPr>
          <w:rFonts w:ascii="GHEA Mariam" w:hAnsi="GHEA Mariam" w:cs="Sylfaen"/>
          <w:sz w:val="20"/>
          <w:lang w:val="af-ZA"/>
        </w:rPr>
        <w:tab/>
      </w:r>
      <w:r w:rsidR="0040058B" w:rsidRPr="0040058B">
        <w:rPr>
          <w:rFonts w:ascii="GHEA Mariam" w:hAnsi="GHEA Mariam" w:cs="Sylfaen"/>
          <w:sz w:val="20"/>
          <w:lang w:val="hy-AM"/>
        </w:rPr>
        <w:t xml:space="preserve"> </w:t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="00B61FAF" w:rsidRPr="0040058B">
        <w:rPr>
          <w:rFonts w:ascii="GHEA Mariam" w:hAnsi="GHEA Mariam" w:cs="Sylfaen"/>
          <w:sz w:val="20"/>
          <w:lang w:val="af-ZA"/>
        </w:rPr>
        <w:tab/>
      </w:r>
      <w:r w:rsidR="00B61FAF" w:rsidRPr="0040058B">
        <w:rPr>
          <w:rFonts w:ascii="GHEA Mariam" w:hAnsi="GHEA Mariam" w:cs="Sylfaen"/>
          <w:sz w:val="20"/>
          <w:lang w:val="af-ZA"/>
        </w:rPr>
        <w:tab/>
      </w:r>
      <w:r w:rsidR="00B61FAF" w:rsidRPr="0040058B">
        <w:rPr>
          <w:rFonts w:ascii="GHEA Mariam" w:hAnsi="GHEA Mariam" w:cs="Sylfaen"/>
          <w:sz w:val="20"/>
          <w:lang w:val="af-ZA"/>
        </w:rPr>
        <w:tab/>
      </w:r>
      <w:r w:rsidR="00B61FAF" w:rsidRPr="0040058B">
        <w:rPr>
          <w:rFonts w:ascii="GHEA Mariam" w:hAnsi="GHEA Mariam" w:cs="Sylfaen"/>
          <w:sz w:val="20"/>
          <w:lang w:val="af-ZA"/>
        </w:rPr>
        <w:tab/>
      </w:r>
    </w:p>
    <w:p w14:paraId="3E8EFD0D" w14:textId="588ABE8B" w:rsidR="00BD30BE" w:rsidRPr="0040058B" w:rsidRDefault="008D0FB1" w:rsidP="00BD30BE">
      <w:pPr>
        <w:ind w:firstLine="709"/>
        <w:jc w:val="both"/>
        <w:rPr>
          <w:rFonts w:ascii="GHEA Mariam" w:hAnsi="GHEA Mariam" w:cs="Sylfaen"/>
          <w:sz w:val="20"/>
          <w:lang w:val="hy-AM"/>
        </w:rPr>
      </w:pPr>
      <w:r w:rsidRPr="0040058B">
        <w:rPr>
          <w:rFonts w:ascii="GHEA Mariam" w:hAnsi="GHEA Mariam" w:cs="Sylfaen"/>
          <w:b/>
          <w:sz w:val="20"/>
          <w:lang w:val="af-ZA"/>
        </w:rPr>
        <w:t>Փոփոխության</w:t>
      </w:r>
      <w:r w:rsidRPr="0040058B">
        <w:rPr>
          <w:rFonts w:ascii="GHEA Mariam" w:hAnsi="GHEA Mariam"/>
          <w:b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/>
          <w:sz w:val="20"/>
          <w:lang w:val="af-ZA"/>
        </w:rPr>
        <w:t>նկարագրություն</w:t>
      </w:r>
      <w:r w:rsidR="00B61FAF" w:rsidRPr="0040058B">
        <w:rPr>
          <w:rFonts w:ascii="GHEA Mariam" w:hAnsi="GHEA Mariam" w:cs="Sylfaen"/>
          <w:sz w:val="20"/>
          <w:lang w:val="af-ZA"/>
        </w:rPr>
        <w:t xml:space="preserve"> </w:t>
      </w:r>
      <w:r w:rsidR="0040058B" w:rsidRPr="0040058B">
        <w:rPr>
          <w:rFonts w:ascii="GHEA Mariam" w:hAnsi="GHEA Mariam"/>
          <w:sz w:val="20"/>
          <w:lang w:val="af-ZA"/>
        </w:rPr>
        <w:t>«</w:t>
      </w:r>
      <w:r w:rsidR="0040058B" w:rsidRPr="0040058B">
        <w:rPr>
          <w:rFonts w:ascii="GHEA Mariam" w:hAnsi="GHEA Mariam" w:cs="Arial"/>
          <w:iCs/>
          <w:sz w:val="20"/>
          <w:lang w:val="af-ZA"/>
        </w:rPr>
        <w:t>ԻԿՐՆ ՄԿ-</w:t>
      </w:r>
      <w:r w:rsidR="0040058B" w:rsidRPr="0040058B">
        <w:rPr>
          <w:rFonts w:ascii="GHEA Mariam" w:hAnsi="GHEA Mariam" w:cs="Arial"/>
          <w:iCs/>
          <w:sz w:val="20"/>
          <w:lang w:val="hy-AM"/>
        </w:rPr>
        <w:t>ԳՀ</w:t>
      </w:r>
      <w:r w:rsidR="0040058B" w:rsidRPr="0040058B">
        <w:rPr>
          <w:rFonts w:ascii="GHEA Mariam" w:hAnsi="GHEA Mariam" w:cs="Arial"/>
          <w:iCs/>
          <w:sz w:val="20"/>
          <w:lang w:val="af-ZA"/>
        </w:rPr>
        <w:t>ԱՊՁԲ-2023/02</w:t>
      </w:r>
      <w:r w:rsidR="0040058B" w:rsidRPr="0040058B">
        <w:rPr>
          <w:rFonts w:ascii="GHEA Mariam" w:hAnsi="GHEA Mariam"/>
          <w:sz w:val="20"/>
          <w:lang w:val="af-ZA"/>
        </w:rPr>
        <w:t xml:space="preserve">» </w:t>
      </w:r>
      <w:r w:rsidR="0040058B" w:rsidRPr="0040058B">
        <w:rPr>
          <w:rFonts w:ascii="GHEA Mariam" w:hAnsi="GHEA Mariam"/>
          <w:sz w:val="20"/>
          <w:lang w:val="hy-AM"/>
        </w:rPr>
        <w:t xml:space="preserve">ծածկագրով հրապարակված հրավերի </w:t>
      </w:r>
      <w:r w:rsidR="0040058B" w:rsidRPr="0040058B">
        <w:rPr>
          <w:rFonts w:ascii="GHEA Mariam" w:hAnsi="GHEA Mariam"/>
          <w:sz w:val="20"/>
          <w:lang w:val="af-ZA"/>
        </w:rPr>
        <w:t>տեքստ</w:t>
      </w:r>
      <w:r w:rsidR="0040058B" w:rsidRPr="0040058B">
        <w:rPr>
          <w:rFonts w:ascii="GHEA Mariam" w:hAnsi="GHEA Mariam"/>
          <w:sz w:val="20"/>
          <w:lang w:val="hy-AM"/>
        </w:rPr>
        <w:t xml:space="preserve">ում հայտերի ներկայացման հասցեն </w:t>
      </w:r>
      <w:r w:rsidR="0040058B">
        <w:rPr>
          <w:rFonts w:ascii="GHEA Mariam" w:hAnsi="GHEA Mariam"/>
          <w:sz w:val="20"/>
          <w:lang w:val="hy-AM"/>
        </w:rPr>
        <w:t>շտկվել է</w:t>
      </w:r>
      <w:r w:rsidR="0040058B" w:rsidRPr="0040058B">
        <w:rPr>
          <w:rFonts w:ascii="GHEA Mariam" w:hAnsi="GHEA Mariam"/>
          <w:sz w:val="20"/>
          <w:lang w:val="hy-AM"/>
        </w:rPr>
        <w:t>։</w:t>
      </w:r>
      <w:r w:rsidR="0040058B">
        <w:rPr>
          <w:rFonts w:ascii="GHEA Mariam" w:hAnsi="GHEA Mariam"/>
          <w:sz w:val="20"/>
          <w:lang w:val="hy-AM"/>
        </w:rPr>
        <w:t xml:space="preserve"> </w:t>
      </w:r>
    </w:p>
    <w:p w14:paraId="60E1CD26" w14:textId="490AE62D" w:rsidR="009714E0" w:rsidRPr="0040058B" w:rsidRDefault="00B61FAF" w:rsidP="00BD30BE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="008D0FB1" w:rsidRPr="0040058B">
        <w:rPr>
          <w:rFonts w:ascii="GHEA Mariam" w:hAnsi="GHEA Mariam" w:cs="Sylfaen"/>
          <w:sz w:val="20"/>
          <w:lang w:val="af-ZA"/>
        </w:rPr>
        <w:tab/>
      </w:r>
      <w:r w:rsidR="000C3FE1" w:rsidRPr="0040058B">
        <w:rPr>
          <w:rFonts w:ascii="GHEA Mariam" w:hAnsi="GHEA Mariam" w:cs="Sylfaen"/>
          <w:sz w:val="20"/>
          <w:lang w:val="af-ZA"/>
        </w:rPr>
        <w:t xml:space="preserve"> </w:t>
      </w:r>
      <w:r w:rsidR="000C3FE1" w:rsidRPr="0040058B">
        <w:rPr>
          <w:rFonts w:ascii="GHEA Mariam" w:hAnsi="GHEA Mariam" w:cs="Sylfaen"/>
          <w:sz w:val="20"/>
          <w:lang w:val="af-ZA"/>
        </w:rPr>
        <w:tab/>
      </w:r>
      <w:r w:rsidR="000C3FE1" w:rsidRPr="0040058B">
        <w:rPr>
          <w:rFonts w:ascii="GHEA Mariam" w:hAnsi="GHEA Mariam" w:cs="Sylfaen"/>
          <w:sz w:val="20"/>
          <w:lang w:val="af-ZA"/>
        </w:rPr>
        <w:tab/>
      </w:r>
      <w:r w:rsidR="000C3FE1" w:rsidRPr="0040058B">
        <w:rPr>
          <w:rFonts w:ascii="GHEA Mariam" w:hAnsi="GHEA Mariam" w:cs="Sylfaen"/>
          <w:sz w:val="20"/>
          <w:lang w:val="af-ZA"/>
        </w:rPr>
        <w:tab/>
      </w:r>
      <w:r w:rsidR="000C3FE1" w:rsidRPr="0040058B">
        <w:rPr>
          <w:rFonts w:ascii="GHEA Mariam" w:hAnsi="GHEA Mariam" w:cs="Sylfaen"/>
          <w:sz w:val="20"/>
          <w:lang w:val="af-ZA"/>
        </w:rPr>
        <w:tab/>
      </w:r>
      <w:r w:rsidR="0040058B">
        <w:rPr>
          <w:rFonts w:ascii="GHEA Mariam" w:hAnsi="GHEA Mariam" w:cs="Sylfaen"/>
          <w:sz w:val="20"/>
          <w:lang w:val="hy-AM"/>
        </w:rPr>
        <w:t xml:space="preserve">  </w:t>
      </w:r>
    </w:p>
    <w:p w14:paraId="51882683" w14:textId="3CC4CAF0" w:rsidR="008D0FB1" w:rsidRPr="0040058B" w:rsidRDefault="008D0FB1" w:rsidP="009714E0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40058B">
        <w:rPr>
          <w:rFonts w:ascii="GHEA Mariam" w:hAnsi="GHEA Mariam" w:cs="Sylfaen"/>
          <w:b/>
          <w:sz w:val="20"/>
          <w:lang w:val="af-ZA"/>
        </w:rPr>
        <w:t>Փոփոխության</w:t>
      </w:r>
      <w:r w:rsidRPr="0040058B">
        <w:rPr>
          <w:rFonts w:ascii="GHEA Mariam" w:hAnsi="GHEA Mariam"/>
          <w:b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b/>
          <w:sz w:val="20"/>
          <w:lang w:val="af-ZA"/>
        </w:rPr>
        <w:t>հիմնավորում</w:t>
      </w:r>
      <w:r w:rsidR="00BD30BE" w:rsidRPr="0040058B">
        <w:rPr>
          <w:rFonts w:ascii="GHEA Mariam" w:hAnsi="GHEA Mariam"/>
          <w:sz w:val="20"/>
          <w:lang w:val="hy-AM"/>
        </w:rPr>
        <w:t xml:space="preserve"> </w:t>
      </w:r>
      <w:r w:rsidR="000861DC" w:rsidRPr="0040058B">
        <w:rPr>
          <w:rFonts w:ascii="GHEA Mariam" w:hAnsi="GHEA Mariam"/>
          <w:sz w:val="20"/>
          <w:lang w:val="hy-AM"/>
        </w:rPr>
        <w:t xml:space="preserve">Անհրաժեշտություն </w:t>
      </w:r>
      <w:r w:rsidR="00E60EB6">
        <w:rPr>
          <w:rFonts w:ascii="GHEA Mariam" w:hAnsi="GHEA Mariam"/>
          <w:sz w:val="20"/>
          <w:lang w:val="hy-AM"/>
        </w:rPr>
        <w:t>ներկայցման հասցեն</w:t>
      </w:r>
      <w:r w:rsidR="000861DC" w:rsidRPr="0040058B">
        <w:rPr>
          <w:rFonts w:ascii="GHEA Mariam" w:hAnsi="GHEA Mariam"/>
          <w:sz w:val="20"/>
          <w:lang w:val="hy-AM"/>
        </w:rPr>
        <w:t xml:space="preserve"> հստակեցնելու</w:t>
      </w:r>
      <w:r w:rsidR="00BD30BE" w:rsidRPr="0040058B">
        <w:rPr>
          <w:rFonts w:ascii="GHEA Mariam" w:hAnsi="GHEA Mariam"/>
          <w:sz w:val="20"/>
          <w:lang w:val="hy-AM"/>
        </w:rPr>
        <w:t>։</w:t>
      </w:r>
    </w:p>
    <w:p w14:paraId="6F3A4528" w14:textId="77777777" w:rsidR="00D91C15" w:rsidRPr="0040058B" w:rsidRDefault="00D91C15" w:rsidP="009714E0">
      <w:pPr>
        <w:ind w:firstLine="709"/>
        <w:jc w:val="both"/>
        <w:rPr>
          <w:rFonts w:ascii="GHEA Mariam" w:hAnsi="GHEA Mariam"/>
          <w:sz w:val="20"/>
          <w:lang w:val="af-ZA"/>
        </w:rPr>
      </w:pPr>
    </w:p>
    <w:p w14:paraId="297BFA02" w14:textId="5DBCAD71" w:rsidR="000631C0" w:rsidRPr="0040058B" w:rsidRDefault="009714E0" w:rsidP="000631C0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40058B">
        <w:rPr>
          <w:rFonts w:ascii="GHEA Mariam" w:hAnsi="GHEA Mariam" w:cs="Sylfaen"/>
          <w:b/>
          <w:sz w:val="20"/>
          <w:lang w:val="af-ZA"/>
        </w:rPr>
        <w:t>Փոփոխության</w:t>
      </w:r>
      <w:r w:rsidRPr="0040058B">
        <w:rPr>
          <w:rFonts w:ascii="GHEA Mariam" w:hAnsi="GHEA Mariam"/>
          <w:b/>
          <w:sz w:val="20"/>
          <w:lang w:val="af-ZA"/>
        </w:rPr>
        <w:t xml:space="preserve"> առաջացման </w:t>
      </w:r>
      <w:r w:rsidRPr="0040058B">
        <w:rPr>
          <w:rFonts w:ascii="GHEA Mariam" w:hAnsi="GHEA Mariam" w:cs="Sylfaen"/>
          <w:b/>
          <w:sz w:val="20"/>
          <w:lang w:val="af-ZA"/>
        </w:rPr>
        <w:t>պատճառ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="000631C0" w:rsidRPr="0040058B">
        <w:rPr>
          <w:rFonts w:ascii="GHEA Mariam" w:hAnsi="GHEA Mariam"/>
          <w:sz w:val="20"/>
          <w:lang w:val="hy-AM"/>
        </w:rPr>
        <w:t xml:space="preserve"> </w:t>
      </w:r>
      <w:r w:rsidR="00BD30BE" w:rsidRPr="0040058B">
        <w:rPr>
          <w:rFonts w:ascii="GHEA Mariam" w:hAnsi="GHEA Mariam"/>
          <w:sz w:val="20"/>
          <w:lang w:val="hy-AM"/>
        </w:rPr>
        <w:t>Տեխնիկական վրիպակ։</w:t>
      </w:r>
    </w:p>
    <w:p w14:paraId="1432D68D" w14:textId="77777777" w:rsidR="009714E0" w:rsidRPr="0040058B" w:rsidRDefault="009714E0" w:rsidP="00D91C15">
      <w:pPr>
        <w:jc w:val="both"/>
        <w:rPr>
          <w:rFonts w:ascii="GHEA Mariam" w:hAnsi="GHEA Mariam" w:cs="Sylfaen"/>
          <w:sz w:val="20"/>
          <w:lang w:val="af-ZA"/>
        </w:rPr>
      </w:pPr>
      <w:r w:rsidRPr="0040058B">
        <w:rPr>
          <w:rFonts w:ascii="GHEA Mariam" w:hAnsi="GHEA Mariam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</w:p>
    <w:p w14:paraId="7D5D9F0F" w14:textId="77777777" w:rsidR="009714E0" w:rsidRPr="0040058B" w:rsidRDefault="009714E0" w:rsidP="009714E0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5158826C" w14:textId="3588A487" w:rsidR="00C02BB2" w:rsidRPr="0040058B" w:rsidRDefault="00C02BB2" w:rsidP="00BD30BE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40058B">
        <w:rPr>
          <w:rFonts w:ascii="GHEA Mariam" w:hAnsi="GHEA Mariam" w:cs="Sylfaen"/>
          <w:sz w:val="20"/>
          <w:lang w:val="af-ZA"/>
        </w:rPr>
        <w:t>Սույն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sz w:val="20"/>
          <w:lang w:val="af-ZA"/>
        </w:rPr>
        <w:t>հայտարարության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sz w:val="20"/>
          <w:lang w:val="af-ZA"/>
        </w:rPr>
        <w:t>հետ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sz w:val="20"/>
          <w:lang w:val="af-ZA"/>
        </w:rPr>
        <w:t>կապված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sz w:val="20"/>
          <w:lang w:val="af-ZA"/>
        </w:rPr>
        <w:t>լրացուցիչ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sz w:val="20"/>
          <w:lang w:val="af-ZA"/>
        </w:rPr>
        <w:t>տեղեկություններ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sz w:val="20"/>
          <w:lang w:val="af-ZA"/>
        </w:rPr>
        <w:t>ստանալու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sz w:val="20"/>
          <w:lang w:val="af-ZA"/>
        </w:rPr>
        <w:t>համար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sz w:val="20"/>
          <w:lang w:val="af-ZA"/>
        </w:rPr>
        <w:t>կարող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sz w:val="20"/>
          <w:lang w:val="af-ZA"/>
        </w:rPr>
        <w:t>եք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Pr="0040058B">
        <w:rPr>
          <w:rFonts w:ascii="GHEA Mariam" w:hAnsi="GHEA Mariam" w:cs="Sylfaen"/>
          <w:sz w:val="20"/>
          <w:lang w:val="af-ZA"/>
        </w:rPr>
        <w:t>դիմել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="00E60EB6" w:rsidRPr="0040058B">
        <w:rPr>
          <w:rFonts w:ascii="GHEA Mariam" w:hAnsi="GHEA Mariam"/>
          <w:sz w:val="20"/>
          <w:lang w:val="af-ZA"/>
        </w:rPr>
        <w:t>«</w:t>
      </w:r>
      <w:r w:rsidR="00E60EB6" w:rsidRPr="0040058B">
        <w:rPr>
          <w:rFonts w:ascii="GHEA Mariam" w:hAnsi="GHEA Mariam" w:cs="Arial"/>
          <w:iCs/>
          <w:sz w:val="20"/>
          <w:lang w:val="af-ZA"/>
        </w:rPr>
        <w:t>ԻԿՐՆ ՄԿ-</w:t>
      </w:r>
      <w:r w:rsidR="00E60EB6" w:rsidRPr="0040058B">
        <w:rPr>
          <w:rFonts w:ascii="GHEA Mariam" w:hAnsi="GHEA Mariam" w:cs="Arial"/>
          <w:iCs/>
          <w:sz w:val="20"/>
          <w:lang w:val="hy-AM"/>
        </w:rPr>
        <w:t>ԳՀ</w:t>
      </w:r>
      <w:r w:rsidR="00E60EB6" w:rsidRPr="0040058B">
        <w:rPr>
          <w:rFonts w:ascii="GHEA Mariam" w:hAnsi="GHEA Mariam" w:cs="Arial"/>
          <w:iCs/>
          <w:sz w:val="20"/>
          <w:lang w:val="af-ZA"/>
        </w:rPr>
        <w:t>ԱՊՁԲ-2023/02</w:t>
      </w:r>
      <w:r w:rsidR="00E60EB6" w:rsidRPr="0040058B">
        <w:rPr>
          <w:rFonts w:ascii="GHEA Mariam" w:hAnsi="GHEA Mariam"/>
          <w:sz w:val="20"/>
          <w:lang w:val="af-ZA"/>
        </w:rPr>
        <w:t>»</w:t>
      </w:r>
      <w:r w:rsidR="00E60EB6">
        <w:rPr>
          <w:rFonts w:ascii="GHEA Mariam" w:hAnsi="GHEA Mariam"/>
          <w:sz w:val="20"/>
          <w:lang w:val="hy-AM"/>
        </w:rPr>
        <w:t xml:space="preserve"> </w:t>
      </w:r>
      <w:r w:rsidRPr="0040058B">
        <w:rPr>
          <w:rFonts w:ascii="GHEA Mariam" w:hAnsi="GHEA Mariam" w:cs="Sylfaen"/>
          <w:sz w:val="20"/>
          <w:lang w:val="af-ZA"/>
        </w:rPr>
        <w:t>ծածկագրով գնահատող հանձնաժողովի քարտուղար</w:t>
      </w:r>
      <w:r w:rsidR="003F081B" w:rsidRPr="0040058B">
        <w:rPr>
          <w:rFonts w:ascii="GHEA Mariam" w:hAnsi="GHEA Mariam" w:cs="Sylfaen"/>
          <w:sz w:val="20"/>
          <w:u w:val="single"/>
          <w:lang w:val="hy-AM"/>
        </w:rPr>
        <w:t xml:space="preserve"> Աիդա Այվազյանին</w:t>
      </w:r>
      <w:r w:rsidRPr="0040058B">
        <w:rPr>
          <w:rFonts w:ascii="GHEA Mariam" w:hAnsi="GHEA Mariam" w:cs="Sylfaen"/>
          <w:sz w:val="20"/>
          <w:lang w:val="af-ZA"/>
        </w:rPr>
        <w:t>:</w:t>
      </w:r>
    </w:p>
    <w:p w14:paraId="4B90519C" w14:textId="77777777" w:rsidR="00C02BB2" w:rsidRPr="0040058B" w:rsidRDefault="00C02BB2" w:rsidP="00C02BB2">
      <w:pPr>
        <w:ind w:firstLine="709"/>
        <w:jc w:val="both"/>
        <w:rPr>
          <w:rFonts w:ascii="GHEA Mariam" w:hAnsi="GHEA Mariam" w:cs="Sylfaen"/>
          <w:sz w:val="20"/>
          <w:lang w:val="af-ZA"/>
        </w:rPr>
      </w:pP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  <w:r w:rsidRPr="0040058B">
        <w:rPr>
          <w:rFonts w:ascii="GHEA Mariam" w:hAnsi="GHEA Mariam" w:cs="Sylfaen"/>
          <w:sz w:val="20"/>
          <w:lang w:val="af-ZA"/>
        </w:rPr>
        <w:tab/>
      </w:r>
    </w:p>
    <w:p w14:paraId="7A97A87B" w14:textId="77777777" w:rsidR="00C02BB2" w:rsidRPr="0040058B" w:rsidRDefault="00C02BB2" w:rsidP="00E60EB6">
      <w:pPr>
        <w:spacing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40058B">
        <w:rPr>
          <w:rFonts w:ascii="GHEA Mariam" w:hAnsi="GHEA Mariam" w:cs="Sylfaen"/>
          <w:sz w:val="20"/>
          <w:lang w:val="af-ZA"/>
        </w:rPr>
        <w:t>Հեռախոս՝</w:t>
      </w:r>
      <w:r w:rsidRPr="0040058B">
        <w:rPr>
          <w:rFonts w:ascii="GHEA Mariam" w:hAnsi="GHEA Mariam"/>
          <w:sz w:val="20"/>
          <w:lang w:val="af-ZA"/>
        </w:rPr>
        <w:t xml:space="preserve"> </w:t>
      </w:r>
      <w:r w:rsidR="003F081B" w:rsidRPr="0040058B">
        <w:rPr>
          <w:rFonts w:ascii="GHEA Mariam" w:hAnsi="GHEA Mariam"/>
          <w:sz w:val="20"/>
          <w:lang w:val="hy-AM"/>
        </w:rPr>
        <w:t>099 04 12 92</w:t>
      </w:r>
      <w:r w:rsidRPr="0040058B">
        <w:rPr>
          <w:rFonts w:ascii="GHEA Mariam" w:hAnsi="GHEA Mariam" w:cs="Arial Armenian"/>
          <w:sz w:val="20"/>
          <w:lang w:val="af-ZA"/>
        </w:rPr>
        <w:t>։</w:t>
      </w:r>
    </w:p>
    <w:p w14:paraId="27277C95" w14:textId="78B037F5" w:rsidR="00C02BB2" w:rsidRPr="0040058B" w:rsidRDefault="00C02BB2" w:rsidP="00C02BB2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40058B">
        <w:rPr>
          <w:rFonts w:ascii="GHEA Mariam" w:hAnsi="GHEA Mariam" w:cs="Sylfaen"/>
          <w:sz w:val="20"/>
          <w:lang w:val="af-ZA"/>
        </w:rPr>
        <w:t>Էլեկոտրանային փոստ՝</w:t>
      </w:r>
      <w:r w:rsidRPr="0040058B">
        <w:rPr>
          <w:rFonts w:ascii="GHEA Mariam" w:hAnsi="GHEA Mariam"/>
          <w:sz w:val="20"/>
          <w:lang w:val="af-ZA"/>
        </w:rPr>
        <w:t xml:space="preserve"> </w:t>
      </w:r>
      <w:hyperlink r:id="rId7" w:history="1">
        <w:r w:rsidR="00BD30BE" w:rsidRPr="0040058B">
          <w:rPr>
            <w:rStyle w:val="ad"/>
            <w:rFonts w:ascii="GHEA Mariam" w:hAnsi="GHEA Mariam"/>
            <w:sz w:val="20"/>
            <w:lang w:val="af-ZA"/>
          </w:rPr>
          <w:t>legesgroup@gmail.com</w:t>
        </w:r>
      </w:hyperlink>
    </w:p>
    <w:p w14:paraId="30E32A62" w14:textId="77777777" w:rsidR="00613058" w:rsidRPr="0040058B" w:rsidRDefault="00C02BB2" w:rsidP="003F081B">
      <w:pPr>
        <w:jc w:val="both"/>
        <w:rPr>
          <w:rFonts w:ascii="GHEA Mariam" w:hAnsi="GHEA Mariam" w:cs="Sylfaen"/>
          <w:b/>
          <w:sz w:val="20"/>
          <w:lang w:val="es-ES"/>
        </w:rPr>
      </w:pPr>
      <w:r w:rsidRPr="0040058B">
        <w:rPr>
          <w:rFonts w:ascii="GHEA Mariam" w:hAnsi="GHEA Mariam" w:cs="Sylfaen"/>
          <w:sz w:val="20"/>
          <w:lang w:val="af-ZA"/>
        </w:rPr>
        <w:tab/>
      </w:r>
    </w:p>
    <w:sectPr w:rsidR="00613058" w:rsidRPr="0040058B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B9A3" w14:textId="77777777" w:rsidR="004244EF" w:rsidRDefault="004244EF">
      <w:r>
        <w:separator/>
      </w:r>
    </w:p>
  </w:endnote>
  <w:endnote w:type="continuationSeparator" w:id="0">
    <w:p w14:paraId="617A096F" w14:textId="77777777" w:rsidR="004244EF" w:rsidRDefault="0042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Sylfaen"/>
    <w:charset w:val="00"/>
    <w:family w:val="auto"/>
    <w:pitch w:val="variable"/>
    <w:sig w:usb0="A1002EAF" w:usb1="5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BFE3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642846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41A2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03D6" w14:textId="77777777" w:rsidR="004244EF" w:rsidRDefault="004244EF">
      <w:r>
        <w:separator/>
      </w:r>
    </w:p>
  </w:footnote>
  <w:footnote w:type="continuationSeparator" w:id="0">
    <w:p w14:paraId="707B9B75" w14:textId="77777777" w:rsidR="004244EF" w:rsidRDefault="00424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52396207">
    <w:abstractNumId w:val="30"/>
  </w:num>
  <w:num w:numId="2" w16cid:durableId="355426131">
    <w:abstractNumId w:val="25"/>
  </w:num>
  <w:num w:numId="3" w16cid:durableId="1367178808">
    <w:abstractNumId w:val="3"/>
  </w:num>
  <w:num w:numId="4" w16cid:durableId="1907912791">
    <w:abstractNumId w:val="20"/>
  </w:num>
  <w:num w:numId="5" w16cid:durableId="55589312">
    <w:abstractNumId w:val="34"/>
  </w:num>
  <w:num w:numId="6" w16cid:durableId="69735644">
    <w:abstractNumId w:val="18"/>
  </w:num>
  <w:num w:numId="7" w16cid:durableId="1120488787">
    <w:abstractNumId w:val="31"/>
  </w:num>
  <w:num w:numId="8" w16cid:durableId="1208956063">
    <w:abstractNumId w:val="7"/>
  </w:num>
  <w:num w:numId="9" w16cid:durableId="1490242779">
    <w:abstractNumId w:val="19"/>
  </w:num>
  <w:num w:numId="10" w16cid:durableId="1425959834">
    <w:abstractNumId w:val="15"/>
  </w:num>
  <w:num w:numId="11" w16cid:durableId="1944680464">
    <w:abstractNumId w:val="12"/>
  </w:num>
  <w:num w:numId="12" w16cid:durableId="1491024113">
    <w:abstractNumId w:val="0"/>
  </w:num>
  <w:num w:numId="13" w16cid:durableId="1150828895">
    <w:abstractNumId w:val="27"/>
  </w:num>
  <w:num w:numId="14" w16cid:durableId="1493983598">
    <w:abstractNumId w:val="26"/>
  </w:num>
  <w:num w:numId="15" w16cid:durableId="1405565466">
    <w:abstractNumId w:val="9"/>
  </w:num>
  <w:num w:numId="16" w16cid:durableId="1646548260">
    <w:abstractNumId w:val="1"/>
  </w:num>
  <w:num w:numId="17" w16cid:durableId="1303197935">
    <w:abstractNumId w:val="6"/>
  </w:num>
  <w:num w:numId="18" w16cid:durableId="976380026">
    <w:abstractNumId w:val="23"/>
  </w:num>
  <w:num w:numId="19" w16cid:durableId="1853833564">
    <w:abstractNumId w:val="28"/>
  </w:num>
  <w:num w:numId="20" w16cid:durableId="1158496030">
    <w:abstractNumId w:val="2"/>
  </w:num>
  <w:num w:numId="21" w16cid:durableId="2076007836">
    <w:abstractNumId w:val="24"/>
  </w:num>
  <w:num w:numId="22" w16cid:durableId="1328095588">
    <w:abstractNumId w:val="29"/>
  </w:num>
  <w:num w:numId="23" w16cid:durableId="504975444">
    <w:abstractNumId w:val="8"/>
  </w:num>
  <w:num w:numId="24" w16cid:durableId="1157918128">
    <w:abstractNumId w:val="4"/>
  </w:num>
  <w:num w:numId="25" w16cid:durableId="864514699">
    <w:abstractNumId w:val="33"/>
  </w:num>
  <w:num w:numId="26" w16cid:durableId="753160322">
    <w:abstractNumId w:val="22"/>
  </w:num>
  <w:num w:numId="27" w16cid:durableId="1163548745">
    <w:abstractNumId w:val="10"/>
  </w:num>
  <w:num w:numId="28" w16cid:durableId="1575117645">
    <w:abstractNumId w:val="13"/>
  </w:num>
  <w:num w:numId="29" w16cid:durableId="511799387">
    <w:abstractNumId w:val="32"/>
  </w:num>
  <w:num w:numId="30" w16cid:durableId="1213466226">
    <w:abstractNumId w:val="21"/>
  </w:num>
  <w:num w:numId="31" w16cid:durableId="1602765248">
    <w:abstractNumId w:val="21"/>
  </w:num>
  <w:num w:numId="32" w16cid:durableId="1898201068">
    <w:abstractNumId w:val="16"/>
  </w:num>
  <w:num w:numId="33" w16cid:durableId="1013727005">
    <w:abstractNumId w:val="35"/>
  </w:num>
  <w:num w:numId="34" w16cid:durableId="461078474">
    <w:abstractNumId w:val="11"/>
  </w:num>
  <w:num w:numId="35" w16cid:durableId="902955790">
    <w:abstractNumId w:val="14"/>
  </w:num>
  <w:num w:numId="36" w16cid:durableId="631138321">
    <w:abstractNumId w:val="5"/>
  </w:num>
  <w:num w:numId="37" w16cid:durableId="16466590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1C0"/>
    <w:rsid w:val="00063D6E"/>
    <w:rsid w:val="000706DF"/>
    <w:rsid w:val="00075FE5"/>
    <w:rsid w:val="000767A2"/>
    <w:rsid w:val="00082455"/>
    <w:rsid w:val="000861DC"/>
    <w:rsid w:val="0009444C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1A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046A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081B"/>
    <w:rsid w:val="003F49B4"/>
    <w:rsid w:val="003F72D2"/>
    <w:rsid w:val="0040058B"/>
    <w:rsid w:val="004244EF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3F2E"/>
    <w:rsid w:val="004D4E6E"/>
    <w:rsid w:val="004F596C"/>
    <w:rsid w:val="00531EA4"/>
    <w:rsid w:val="00557F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39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0A0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2831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0513F"/>
    <w:rsid w:val="00A17E57"/>
    <w:rsid w:val="00A30C0F"/>
    <w:rsid w:val="00A36B72"/>
    <w:rsid w:val="00A44275"/>
    <w:rsid w:val="00A70700"/>
    <w:rsid w:val="00A7170E"/>
    <w:rsid w:val="00AA698E"/>
    <w:rsid w:val="00AB1F7F"/>
    <w:rsid w:val="00AB2D08"/>
    <w:rsid w:val="00AD5E0D"/>
    <w:rsid w:val="00AD5F58"/>
    <w:rsid w:val="00AE7C17"/>
    <w:rsid w:val="00B06F5C"/>
    <w:rsid w:val="00B10495"/>
    <w:rsid w:val="00B16C9D"/>
    <w:rsid w:val="00B21464"/>
    <w:rsid w:val="00B21822"/>
    <w:rsid w:val="00B22E7C"/>
    <w:rsid w:val="00B34A30"/>
    <w:rsid w:val="00B45438"/>
    <w:rsid w:val="00B5440A"/>
    <w:rsid w:val="00B5525A"/>
    <w:rsid w:val="00B61FAF"/>
    <w:rsid w:val="00B7414D"/>
    <w:rsid w:val="00BD2B29"/>
    <w:rsid w:val="00BD30BE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33AE7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C15"/>
    <w:rsid w:val="00D92B38"/>
    <w:rsid w:val="00D92FBE"/>
    <w:rsid w:val="00DB50C0"/>
    <w:rsid w:val="00DC4A38"/>
    <w:rsid w:val="00DD19F0"/>
    <w:rsid w:val="00DF5909"/>
    <w:rsid w:val="00E14174"/>
    <w:rsid w:val="00E24AA7"/>
    <w:rsid w:val="00E25085"/>
    <w:rsid w:val="00E359C1"/>
    <w:rsid w:val="00E476D2"/>
    <w:rsid w:val="00E55F33"/>
    <w:rsid w:val="00E60EB6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2B23"/>
    <w:rsid w:val="00F546D9"/>
    <w:rsid w:val="00F570A9"/>
    <w:rsid w:val="00F61D63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01546"/>
  <w15:docId w15:val="{42698CB7-520C-4153-88BA-0D56347E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styleId="af3">
    <w:name w:val="Unresolved Mention"/>
    <w:basedOn w:val="a0"/>
    <w:uiPriority w:val="99"/>
    <w:semiHidden/>
    <w:unhideWhenUsed/>
    <w:rsid w:val="00BD3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gesgrou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Ada Ayvazyan</cp:lastModifiedBy>
  <cp:revision>8</cp:revision>
  <cp:lastPrinted>2012-06-13T06:43:00Z</cp:lastPrinted>
  <dcterms:created xsi:type="dcterms:W3CDTF">2018-07-09T11:32:00Z</dcterms:created>
  <dcterms:modified xsi:type="dcterms:W3CDTF">2023-03-10T11:05:00Z</dcterms:modified>
</cp:coreProperties>
</file>